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15875" w:type="dxa"/>
        <w:tblInd w:w="-459" w:type="dxa"/>
        <w:tblLook w:val="04A0" w:firstRow="1" w:lastRow="0" w:firstColumn="1" w:lastColumn="0" w:noHBand="0" w:noVBand="1"/>
      </w:tblPr>
      <w:tblGrid>
        <w:gridCol w:w="2030"/>
        <w:gridCol w:w="2648"/>
        <w:gridCol w:w="11197"/>
      </w:tblGrid>
      <w:tr w:rsidR="00DC713B" w:rsidRPr="00DC713B" w:rsidTr="006B6772">
        <w:trPr>
          <w:trHeight w:val="454"/>
        </w:trPr>
        <w:tc>
          <w:tcPr>
            <w:tcW w:w="2030" w:type="dxa"/>
            <w:vAlign w:val="center"/>
          </w:tcPr>
          <w:p w:rsidR="00DC713B" w:rsidRPr="00DC713B" w:rsidRDefault="00DC713B" w:rsidP="00DC713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proofErr w:type="spellStart"/>
            <w:r w:rsidRPr="00DC713B">
              <w:rPr>
                <w:rFonts w:ascii="Arial Unicode MS" w:eastAsia="Arial Unicode MS" w:hAnsi="Arial Unicode MS" w:cs="Arial Unicode MS"/>
                <w:color w:val="000000"/>
              </w:rPr>
              <w:t>Sfera</w:t>
            </w:r>
            <w:proofErr w:type="spellEnd"/>
            <w:r w:rsidRPr="00DC713B">
              <w:rPr>
                <w:rFonts w:ascii="Arial Unicode MS" w:eastAsia="Arial Unicode MS" w:hAnsi="Arial Unicode MS" w:cs="Arial Unicode MS"/>
                <w:color w:val="000000"/>
              </w:rPr>
              <w:t>/</w:t>
            </w:r>
            <w:proofErr w:type="spellStart"/>
            <w:r w:rsidRPr="00DC713B">
              <w:rPr>
                <w:rFonts w:ascii="Arial Unicode MS" w:eastAsia="Arial Unicode MS" w:hAnsi="Arial Unicode MS" w:cs="Arial Unicode MS"/>
                <w:color w:val="000000"/>
              </w:rPr>
              <w:t>Rondò</w:t>
            </w:r>
            <w:proofErr w:type="spellEnd"/>
          </w:p>
        </w:tc>
        <w:tc>
          <w:tcPr>
            <w:tcW w:w="2648" w:type="dxa"/>
            <w:vAlign w:val="center"/>
          </w:tcPr>
          <w:p w:rsidR="00DC713B" w:rsidRPr="00DC713B" w:rsidRDefault="00DC713B" w:rsidP="00DC713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 w:rsidRPr="00DC713B">
              <w:rPr>
                <w:rFonts w:ascii="Arial Unicode MS" w:eastAsia="Arial Unicode MS" w:hAnsi="Arial Unicode MS" w:cs="Arial Unicode MS"/>
                <w:color w:val="000000"/>
              </w:rPr>
              <w:t>SR12T8EVAA.bin</w:t>
            </w:r>
          </w:p>
        </w:tc>
        <w:tc>
          <w:tcPr>
            <w:tcW w:w="11197" w:type="dxa"/>
            <w:vAlign w:val="center"/>
          </w:tcPr>
          <w:p w:rsidR="00DC713B" w:rsidRPr="00DC713B" w:rsidRDefault="00DC713B" w:rsidP="00DC713B">
            <w:pPr>
              <w:rPr>
                <w:rFonts w:ascii="Arial Unicode MS" w:eastAsia="Arial Unicode MS" w:hAnsi="Arial Unicode MS" w:cs="Arial Unicode MS"/>
              </w:rPr>
            </w:pPr>
            <w:r w:rsidRPr="00DC713B">
              <w:rPr>
                <w:rFonts w:ascii="Arial Unicode MS" w:eastAsia="Arial Unicode MS" w:hAnsi="Arial Unicode MS" w:cs="Arial Unicode MS"/>
              </w:rPr>
              <w:t xml:space="preserve">3 a 6_ </w:t>
            </w:r>
            <w:proofErr w:type="spellStart"/>
            <w:r w:rsidRPr="00DC713B">
              <w:rPr>
                <w:rFonts w:ascii="Arial Unicode MS" w:eastAsia="Arial Unicode MS" w:hAnsi="Arial Unicode MS" w:cs="Arial Unicode MS"/>
              </w:rPr>
              <w:t>Vari</w:t>
            </w:r>
            <w:proofErr w:type="spellEnd"/>
            <w:r w:rsidRPr="00DC713B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DC713B">
              <w:rPr>
                <w:rFonts w:ascii="Arial Unicode MS" w:eastAsia="Arial Unicode MS" w:hAnsi="Arial Unicode MS" w:cs="Arial Unicode MS"/>
              </w:rPr>
              <w:t>problemi</w:t>
            </w:r>
            <w:proofErr w:type="spellEnd"/>
            <w:r w:rsidRPr="00DC713B">
              <w:rPr>
                <w:rFonts w:ascii="Arial Unicode MS" w:eastAsia="Arial Unicode MS" w:hAnsi="Arial Unicode MS" w:cs="Arial Unicode MS"/>
              </w:rPr>
              <w:t xml:space="preserve"> Eva-</w:t>
            </w:r>
            <w:proofErr w:type="spellStart"/>
            <w:r w:rsidRPr="00DC713B">
              <w:rPr>
                <w:rFonts w:ascii="Arial Unicode MS" w:eastAsia="Arial Unicode MS" w:hAnsi="Arial Unicode MS" w:cs="Arial Unicode MS"/>
              </w:rPr>
              <w:t>dts</w:t>
            </w:r>
            <w:proofErr w:type="spellEnd"/>
            <w:r w:rsidRPr="00DC713B">
              <w:rPr>
                <w:rFonts w:ascii="Arial Unicode MS" w:eastAsia="Arial Unicode MS" w:hAnsi="Arial Unicode MS" w:cs="Arial Unicode MS"/>
              </w:rPr>
              <w:t xml:space="preserve"> di reset e </w:t>
            </w:r>
            <w:proofErr w:type="spellStart"/>
            <w:r w:rsidRPr="00DC713B">
              <w:rPr>
                <w:rFonts w:ascii="Arial Unicode MS" w:eastAsia="Arial Unicode MS" w:hAnsi="Arial Unicode MS" w:cs="Arial Unicode MS"/>
              </w:rPr>
              <w:t>rilevazione</w:t>
            </w:r>
            <w:proofErr w:type="spellEnd"/>
            <w:r w:rsidRPr="00DC713B">
              <w:rPr>
                <w:rFonts w:ascii="Arial Unicode MS" w:eastAsia="Arial Unicode MS" w:hAnsi="Arial Unicode MS" w:cs="Arial Unicode MS"/>
              </w:rPr>
              <w:t xml:space="preserve"> IRDA</w:t>
            </w:r>
          </w:p>
          <w:p w:rsidR="00DC713B" w:rsidRPr="00DC713B" w:rsidRDefault="00DC713B" w:rsidP="00DC713B">
            <w:pPr>
              <w:rPr>
                <w:rFonts w:ascii="Arial Unicode MS" w:eastAsia="Arial Unicode MS" w:hAnsi="Arial Unicode MS" w:cs="Arial Unicode MS"/>
              </w:rPr>
            </w:pPr>
            <w:r w:rsidRPr="00DC713B">
              <w:rPr>
                <w:rFonts w:ascii="Arial Unicode MS" w:eastAsia="Arial Unicode MS" w:hAnsi="Arial Unicode MS" w:cs="Arial Unicode MS"/>
              </w:rPr>
              <w:t xml:space="preserve">8_ </w:t>
            </w:r>
            <w:proofErr w:type="spellStart"/>
            <w:r w:rsidRPr="00DC713B">
              <w:rPr>
                <w:rFonts w:ascii="Arial Unicode MS" w:eastAsia="Arial Unicode MS" w:hAnsi="Arial Unicode MS" w:cs="Arial Unicode MS"/>
              </w:rPr>
              <w:t>Problema</w:t>
            </w:r>
            <w:proofErr w:type="spellEnd"/>
            <w:r w:rsidRPr="00DC713B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DC713B">
              <w:rPr>
                <w:rFonts w:ascii="Arial Unicode MS" w:eastAsia="Arial Unicode MS" w:hAnsi="Arial Unicode MS" w:cs="Arial Unicode MS"/>
              </w:rPr>
              <w:t>clonatura</w:t>
            </w:r>
            <w:proofErr w:type="spellEnd"/>
            <w:r w:rsidRPr="00DC713B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DC713B">
              <w:rPr>
                <w:rFonts w:ascii="Arial Unicode MS" w:eastAsia="Arial Unicode MS" w:hAnsi="Arial Unicode MS" w:cs="Arial Unicode MS"/>
              </w:rPr>
              <w:t>dati</w:t>
            </w:r>
            <w:proofErr w:type="spellEnd"/>
            <w:r w:rsidRPr="00DC713B">
              <w:rPr>
                <w:rFonts w:ascii="Arial Unicode MS" w:eastAsia="Arial Unicode MS" w:hAnsi="Arial Unicode MS" w:cs="Arial Unicode MS"/>
              </w:rPr>
              <w:t xml:space="preserve"> EVA-DTS</w:t>
            </w:r>
          </w:p>
        </w:tc>
      </w:tr>
    </w:tbl>
    <w:p w:rsidR="00727F0B" w:rsidRDefault="00727F0B">
      <w:bookmarkStart w:id="0" w:name="_GoBack"/>
      <w:bookmarkEnd w:id="0"/>
    </w:p>
    <w:sectPr w:rsidR="00727F0B" w:rsidSect="00DC713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7B"/>
    <w:rsid w:val="00285E07"/>
    <w:rsid w:val="00727F0B"/>
    <w:rsid w:val="008C077B"/>
    <w:rsid w:val="00DC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DC713B"/>
    <w:pPr>
      <w:spacing w:after="0" w:line="240" w:lineRule="auto"/>
      <w:jc w:val="both"/>
    </w:pPr>
    <w:rPr>
      <w:rFonts w:eastAsia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C7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DC713B"/>
    <w:pPr>
      <w:spacing w:after="0" w:line="240" w:lineRule="auto"/>
      <w:jc w:val="both"/>
    </w:pPr>
    <w:rPr>
      <w:rFonts w:eastAsia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C7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Vignali</dc:creator>
  <cp:keywords/>
  <dc:description/>
  <cp:lastModifiedBy>Diego Vignali</cp:lastModifiedBy>
  <cp:revision>2</cp:revision>
  <dcterms:created xsi:type="dcterms:W3CDTF">2023-04-20T10:49:00Z</dcterms:created>
  <dcterms:modified xsi:type="dcterms:W3CDTF">2023-04-20T12:09:00Z</dcterms:modified>
</cp:coreProperties>
</file>